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Default="00124416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2pt;margin-top:-46.4pt;width:46.7pt;height:60.7pt;z-index:251658240;mso-wrap-distance-left:9.05pt;mso-wrap-distance-right:9.05pt" filled="t">
            <v:fill color2="black"/>
            <v:imagedata r:id="rId5" o:title=""/>
          </v:shape>
          <o:OLEObject Type="Embed" ProgID="Word.Picture.8" ShapeID="_x0000_s1026" DrawAspect="Content" ObjectID="_1686975753" r:id="rId6"/>
        </w:object>
      </w:r>
      <w:r w:rsidR="001951A3">
        <w:rPr>
          <w:b/>
          <w:sz w:val="28"/>
          <w:szCs w:val="20"/>
          <w:lang w:val="uk-UA"/>
        </w:rPr>
        <w:t>0</w:t>
      </w:r>
    </w:p>
    <w:p w:rsidR="001951A3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1E7EF5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УКРАЇНА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ЖИТОМИРСЬКА МІСЬКА</w:t>
      </w:r>
      <w:r w:rsidRPr="001E7EF5">
        <w:rPr>
          <w:b/>
          <w:sz w:val="28"/>
          <w:szCs w:val="20"/>
          <w:lang w:val="uk-UA"/>
        </w:rPr>
        <w:t xml:space="preserve"> РАДА</w:t>
      </w:r>
    </w:p>
    <w:p w:rsidR="001951A3" w:rsidRPr="001E7EF5" w:rsidRDefault="001951A3" w:rsidP="004568E7">
      <w:pPr>
        <w:jc w:val="center"/>
        <w:rPr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ПОСТІЙНА</w:t>
      </w:r>
      <w:r w:rsidRPr="001E7EF5">
        <w:rPr>
          <w:b/>
          <w:sz w:val="28"/>
          <w:szCs w:val="20"/>
          <w:lang w:val="uk-UA"/>
        </w:rPr>
        <w:t xml:space="preserve"> КОМІСІЯ</w:t>
      </w:r>
    </w:p>
    <w:p w:rsidR="001951A3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1E7EF5">
        <w:rPr>
          <w:sz w:val="20"/>
          <w:szCs w:val="20"/>
          <w:lang w:val="uk-UA"/>
        </w:rPr>
        <w:t>С.П.Корольова</w:t>
      </w:r>
      <w:proofErr w:type="spellEnd"/>
      <w:r w:rsidRPr="001E7EF5">
        <w:rPr>
          <w:sz w:val="20"/>
          <w:szCs w:val="20"/>
          <w:lang w:val="uk-UA"/>
        </w:rPr>
        <w:t xml:space="preserve">, 4/2 </w:t>
      </w:r>
      <w:proofErr w:type="spellStart"/>
      <w:r w:rsidRPr="001E7EF5">
        <w:rPr>
          <w:sz w:val="20"/>
          <w:szCs w:val="20"/>
          <w:lang w:val="en-US"/>
        </w:rPr>
        <w:t>zt</w:t>
      </w:r>
      <w:proofErr w:type="spellEnd"/>
      <w:r w:rsidRPr="001E7EF5">
        <w:rPr>
          <w:sz w:val="20"/>
          <w:szCs w:val="20"/>
          <w:lang w:val="uk-UA"/>
        </w:rPr>
        <w:t>-</w:t>
      </w:r>
      <w:proofErr w:type="spellStart"/>
      <w:r w:rsidRPr="001E7EF5">
        <w:rPr>
          <w:sz w:val="20"/>
          <w:szCs w:val="20"/>
          <w:lang w:val="en-US"/>
        </w:rPr>
        <w:t>rada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gov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ua</w:t>
      </w:r>
      <w:proofErr w:type="spellEnd"/>
      <w:r w:rsidRPr="001E7EF5">
        <w:rPr>
          <w:sz w:val="20"/>
          <w:szCs w:val="20"/>
          <w:lang w:val="uk-UA"/>
        </w:rPr>
        <w:t xml:space="preserve">        тел.48-11-79</w:t>
      </w:r>
    </w:p>
    <w:p w:rsidR="001951A3" w:rsidRPr="001E7EF5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1E7EF5" w:rsidRDefault="001951A3" w:rsidP="004568E7">
      <w:pPr>
        <w:spacing w:line="300" w:lineRule="exact"/>
        <w:rPr>
          <w:sz w:val="20"/>
          <w:szCs w:val="20"/>
          <w:lang w:val="uk-UA"/>
        </w:rPr>
      </w:pPr>
      <w:proofErr w:type="spellStart"/>
      <w:r w:rsidRPr="001E7EF5">
        <w:rPr>
          <w:sz w:val="20"/>
          <w:szCs w:val="20"/>
          <w:lang w:val="uk-UA"/>
        </w:rPr>
        <w:t>Вих</w:t>
      </w:r>
      <w:proofErr w:type="spellEnd"/>
      <w:r w:rsidRPr="001E7EF5">
        <w:rPr>
          <w:sz w:val="20"/>
          <w:szCs w:val="20"/>
          <w:lang w:val="uk-UA"/>
        </w:rPr>
        <w:t xml:space="preserve"> № __________________________</w:t>
      </w:r>
    </w:p>
    <w:p w:rsidR="001951A3" w:rsidRPr="00546E13" w:rsidRDefault="001951A3" w:rsidP="00546E13">
      <w:pPr>
        <w:spacing w:line="300" w:lineRule="exact"/>
        <w:rPr>
          <w:b/>
          <w:sz w:val="28"/>
          <w:szCs w:val="28"/>
          <w:lang w:val="uk-UA"/>
        </w:rPr>
      </w:pPr>
      <w:r w:rsidRPr="001E7EF5">
        <w:rPr>
          <w:sz w:val="20"/>
          <w:szCs w:val="20"/>
          <w:lang w:val="uk-UA"/>
        </w:rPr>
        <w:t>ві</w:t>
      </w:r>
      <w:r>
        <w:rPr>
          <w:sz w:val="20"/>
          <w:szCs w:val="20"/>
          <w:lang w:val="uk-UA"/>
        </w:rPr>
        <w:t xml:space="preserve">д "____ "__________________2021 </w:t>
      </w:r>
      <w:r w:rsidRPr="001E7EF5">
        <w:rPr>
          <w:sz w:val="20"/>
          <w:szCs w:val="20"/>
          <w:lang w:val="uk-UA"/>
        </w:rPr>
        <w:t xml:space="preserve">р.  </w:t>
      </w:r>
    </w:p>
    <w:p w:rsidR="001951A3" w:rsidRPr="001E7EF5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РЕКОМЕНДАЦІЇ</w:t>
      </w:r>
    </w:p>
    <w:p w:rsidR="001951A3" w:rsidRPr="001E7EF5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1E7EF5">
        <w:rPr>
          <w:b/>
          <w:sz w:val="20"/>
          <w:szCs w:val="20"/>
          <w:lang w:val="uk-UA"/>
        </w:rPr>
        <w:t xml:space="preserve">(протокол № </w:t>
      </w:r>
      <w:r w:rsidR="006D3C2C">
        <w:rPr>
          <w:b/>
          <w:sz w:val="20"/>
          <w:szCs w:val="20"/>
          <w:lang w:val="uk-UA"/>
        </w:rPr>
        <w:t>19</w:t>
      </w:r>
      <w:r>
        <w:rPr>
          <w:b/>
          <w:sz w:val="20"/>
          <w:szCs w:val="20"/>
          <w:lang w:val="uk-UA"/>
        </w:rPr>
        <w:t xml:space="preserve"> </w:t>
      </w:r>
      <w:r w:rsidRPr="001E7EF5">
        <w:rPr>
          <w:b/>
          <w:sz w:val="20"/>
          <w:szCs w:val="20"/>
          <w:lang w:val="uk-UA"/>
        </w:rPr>
        <w:t xml:space="preserve">від </w:t>
      </w:r>
      <w:r w:rsidR="006D3C2C">
        <w:rPr>
          <w:b/>
          <w:sz w:val="20"/>
          <w:szCs w:val="20"/>
          <w:lang w:val="uk-UA"/>
        </w:rPr>
        <w:t>2</w:t>
      </w:r>
      <w:r w:rsidR="007623CD">
        <w:rPr>
          <w:b/>
          <w:sz w:val="20"/>
          <w:szCs w:val="20"/>
          <w:lang w:val="uk-UA"/>
        </w:rPr>
        <w:t>4</w:t>
      </w:r>
      <w:r w:rsidRPr="001E7EF5">
        <w:rPr>
          <w:b/>
          <w:sz w:val="20"/>
          <w:szCs w:val="20"/>
          <w:lang w:val="uk-UA"/>
        </w:rPr>
        <w:t>.</w:t>
      </w:r>
      <w:r w:rsidR="00867207">
        <w:rPr>
          <w:b/>
          <w:sz w:val="20"/>
          <w:szCs w:val="20"/>
        </w:rPr>
        <w:t>06.</w:t>
      </w:r>
      <w:r>
        <w:rPr>
          <w:b/>
          <w:sz w:val="20"/>
          <w:szCs w:val="20"/>
          <w:lang w:val="uk-UA"/>
        </w:rPr>
        <w:t>2021</w:t>
      </w:r>
      <w:r w:rsidRPr="001E7EF5">
        <w:rPr>
          <w:b/>
          <w:sz w:val="20"/>
          <w:szCs w:val="20"/>
          <w:lang w:val="uk-UA"/>
        </w:rPr>
        <w:t xml:space="preserve"> р.)</w:t>
      </w:r>
    </w:p>
    <w:p w:rsidR="001951A3" w:rsidRPr="001E7EF5" w:rsidRDefault="001951A3" w:rsidP="004568E7">
      <w:pPr>
        <w:spacing w:before="240" w:line="220" w:lineRule="exact"/>
        <w:ind w:left="426"/>
        <w:jc w:val="both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1951A3" w:rsidRPr="00124416" w:rsidRDefault="001951A3" w:rsidP="004568E7">
      <w:pPr>
        <w:rPr>
          <w:b/>
          <w:sz w:val="20"/>
          <w:szCs w:val="20"/>
          <w:lang w:val="uk-UA"/>
        </w:rPr>
      </w:pPr>
    </w:p>
    <w:p w:rsidR="001951A3" w:rsidRPr="00124416" w:rsidRDefault="001951A3" w:rsidP="004568E7">
      <w:pPr>
        <w:rPr>
          <w:b/>
          <w:sz w:val="20"/>
          <w:szCs w:val="20"/>
          <w:lang w:val="uk-UA"/>
        </w:rPr>
      </w:pPr>
    </w:p>
    <w:p w:rsidR="001951A3" w:rsidRPr="001E7EF5" w:rsidRDefault="001951A3" w:rsidP="004568E7">
      <w:pPr>
        <w:tabs>
          <w:tab w:val="left" w:pos="1600"/>
        </w:tabs>
        <w:ind w:left="426"/>
        <w:jc w:val="both"/>
        <w:rPr>
          <w:sz w:val="28"/>
          <w:szCs w:val="28"/>
          <w:lang w:val="uk-UA"/>
        </w:rPr>
      </w:pPr>
      <w:r w:rsidRPr="001E7EF5">
        <w:rPr>
          <w:sz w:val="28"/>
          <w:szCs w:val="28"/>
          <w:lang w:val="uk-UA"/>
        </w:rPr>
        <w:t xml:space="preserve">                                                                                       Міському голові</w:t>
      </w:r>
    </w:p>
    <w:p w:rsidR="001951A3" w:rsidRDefault="001951A3" w:rsidP="00246DA8">
      <w:pPr>
        <w:spacing w:line="276" w:lineRule="auto"/>
        <w:contextualSpacing/>
        <w:jc w:val="both"/>
        <w:rPr>
          <w:sz w:val="28"/>
          <w:szCs w:val="28"/>
          <w:lang w:val="uk-UA"/>
        </w:rPr>
      </w:pPr>
      <w:r w:rsidRPr="001E7EF5">
        <w:rPr>
          <w:b/>
          <w:sz w:val="28"/>
          <w:szCs w:val="28"/>
          <w:lang w:val="uk-UA"/>
        </w:rPr>
        <w:tab/>
      </w:r>
      <w:r w:rsidRPr="001E7EF5">
        <w:rPr>
          <w:b/>
          <w:sz w:val="28"/>
          <w:szCs w:val="28"/>
          <w:lang w:val="uk-UA"/>
        </w:rPr>
        <w:tab/>
        <w:t xml:space="preserve">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  <w:r w:rsidR="00124416">
        <w:rPr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124416">
        <w:rPr>
          <w:sz w:val="28"/>
          <w:szCs w:val="28"/>
          <w:lang w:val="uk-UA"/>
        </w:rPr>
        <w:t>Сергію СУХОМЛИНУ</w:t>
      </w:r>
    </w:p>
    <w:p w:rsidR="001951A3" w:rsidRDefault="001951A3" w:rsidP="00EA6A7D">
      <w:pPr>
        <w:spacing w:line="276" w:lineRule="auto"/>
        <w:contextualSpacing/>
        <w:jc w:val="both"/>
        <w:rPr>
          <w:sz w:val="28"/>
          <w:szCs w:val="28"/>
          <w:lang w:val="uk-UA"/>
        </w:rPr>
      </w:pPr>
    </w:p>
    <w:p w:rsidR="00AC7117" w:rsidRDefault="001951A3" w:rsidP="00163D5B">
      <w:pPr>
        <w:tabs>
          <w:tab w:val="left" w:pos="1134"/>
        </w:tabs>
        <w:ind w:left="142" w:firstLine="709"/>
        <w:jc w:val="both"/>
        <w:rPr>
          <w:i/>
          <w:sz w:val="28"/>
          <w:szCs w:val="28"/>
          <w:lang w:val="uk-UA" w:eastAsia="en-US"/>
        </w:rPr>
      </w:pPr>
      <w:r>
        <w:rPr>
          <w:bCs/>
          <w:iCs/>
          <w:sz w:val="28"/>
          <w:szCs w:val="28"/>
          <w:lang w:val="uk-UA"/>
        </w:rPr>
        <w:t xml:space="preserve">Розглянувши </w:t>
      </w:r>
      <w:r w:rsidR="00DE39D1">
        <w:rPr>
          <w:color w:val="000000"/>
          <w:sz w:val="28"/>
          <w:szCs w:val="28"/>
          <w:lang w:val="uk-UA" w:eastAsia="en-US"/>
        </w:rPr>
        <w:t xml:space="preserve">проєкт рішення </w:t>
      </w:r>
      <w:r w:rsidR="00163D5B" w:rsidRPr="003E43B7">
        <w:rPr>
          <w:b/>
          <w:color w:val="000000"/>
          <w:sz w:val="28"/>
          <w:szCs w:val="28"/>
          <w:lang w:val="uk-UA" w:eastAsia="en-US"/>
        </w:rPr>
        <w:t>«</w:t>
      </w:r>
      <w:r w:rsidR="004D1D5C" w:rsidRPr="004126D4">
        <w:rPr>
          <w:b/>
          <w:color w:val="000000"/>
          <w:sz w:val="28"/>
          <w:szCs w:val="28"/>
          <w:lang w:val="uk-UA" w:eastAsia="en-US"/>
        </w:rPr>
        <w:t>Про розгляд клопота</w:t>
      </w:r>
      <w:r w:rsidR="004D1D5C">
        <w:rPr>
          <w:b/>
          <w:color w:val="000000"/>
          <w:sz w:val="28"/>
          <w:szCs w:val="28"/>
          <w:lang w:val="uk-UA" w:eastAsia="en-US"/>
        </w:rPr>
        <w:t>нь суб’єктів земельних відносин</w:t>
      </w:r>
      <w:r w:rsidR="00163D5B">
        <w:rPr>
          <w:b/>
          <w:color w:val="000000"/>
          <w:sz w:val="28"/>
          <w:szCs w:val="28"/>
          <w:lang w:val="uk-UA" w:eastAsia="en-US"/>
        </w:rPr>
        <w:t>»</w:t>
      </w:r>
      <w:r w:rsidRPr="0074752B">
        <w:rPr>
          <w:rFonts w:eastAsia="SimSun"/>
          <w:kern w:val="2"/>
          <w:sz w:val="28"/>
          <w:szCs w:val="28"/>
          <w:lang w:val="uk-UA" w:eastAsia="en-US"/>
        </w:rPr>
        <w:t>,</w:t>
      </w:r>
      <w:r w:rsidRPr="0074752B">
        <w:rPr>
          <w:rFonts w:eastAsia="SimSun"/>
          <w:b/>
          <w:kern w:val="2"/>
          <w:sz w:val="28"/>
          <w:szCs w:val="28"/>
          <w:lang w:val="uk-UA" w:eastAsia="en-US"/>
        </w:rPr>
        <w:t xml:space="preserve"> </w:t>
      </w:r>
      <w:r w:rsidRPr="0074752B">
        <w:rPr>
          <w:bCs/>
          <w:sz w:val="28"/>
          <w:szCs w:val="28"/>
          <w:lang w:val="uk-UA"/>
        </w:rPr>
        <w:t xml:space="preserve">постійна комісія </w:t>
      </w:r>
      <w:r w:rsidRPr="0074752B">
        <w:rPr>
          <w:sz w:val="28"/>
          <w:szCs w:val="20"/>
          <w:lang w:val="uk-UA"/>
        </w:rPr>
        <w:t>з питань депутатської діяльності, регламенту, дотримання законодавства</w:t>
      </w:r>
      <w:r>
        <w:rPr>
          <w:sz w:val="28"/>
          <w:szCs w:val="20"/>
          <w:lang w:val="uk-UA"/>
        </w:rPr>
        <w:t xml:space="preserve"> </w:t>
      </w:r>
      <w:r w:rsidR="00A76694">
        <w:rPr>
          <w:i/>
          <w:sz w:val="28"/>
          <w:szCs w:val="28"/>
          <w:lang w:val="uk-UA" w:eastAsia="en-US"/>
        </w:rPr>
        <w:t>рекомендує</w:t>
      </w:r>
      <w:r w:rsidR="00AC7117">
        <w:rPr>
          <w:i/>
          <w:sz w:val="28"/>
          <w:szCs w:val="28"/>
          <w:lang w:val="uk-UA" w:eastAsia="en-US"/>
        </w:rPr>
        <w:t>:</w:t>
      </w:r>
    </w:p>
    <w:p w:rsidR="00AC7117" w:rsidRDefault="00AC7117" w:rsidP="00163D5B">
      <w:pPr>
        <w:tabs>
          <w:tab w:val="left" w:pos="1134"/>
        </w:tabs>
        <w:ind w:left="142" w:firstLine="709"/>
        <w:jc w:val="both"/>
        <w:rPr>
          <w:i/>
          <w:sz w:val="28"/>
          <w:szCs w:val="28"/>
          <w:lang w:val="uk-UA" w:eastAsia="en-US"/>
        </w:rPr>
      </w:pPr>
    </w:p>
    <w:p w:rsidR="004D1D5C" w:rsidRPr="004D1D5C" w:rsidRDefault="004D1D5C" w:rsidP="004D1D5C">
      <w:pPr>
        <w:numPr>
          <w:ilvl w:val="0"/>
          <w:numId w:val="35"/>
        </w:numPr>
        <w:ind w:left="426" w:firstLine="141"/>
        <w:jc w:val="lowKashida"/>
        <w:rPr>
          <w:sz w:val="28"/>
          <w:szCs w:val="28"/>
          <w:lang w:val="uk-UA" w:eastAsia="en-US"/>
        </w:rPr>
      </w:pPr>
      <w:r w:rsidRPr="004D1D5C">
        <w:rPr>
          <w:i/>
          <w:sz w:val="28"/>
          <w:szCs w:val="28"/>
          <w:lang w:val="uk-UA" w:eastAsia="en-US"/>
        </w:rPr>
        <w:t xml:space="preserve">п.1 дод.1, ТОВ «Комісар </w:t>
      </w:r>
      <w:proofErr w:type="spellStart"/>
      <w:r w:rsidRPr="004D1D5C">
        <w:rPr>
          <w:i/>
          <w:sz w:val="28"/>
          <w:szCs w:val="28"/>
          <w:lang w:val="uk-UA" w:eastAsia="en-US"/>
        </w:rPr>
        <w:t>Індастрі</w:t>
      </w:r>
      <w:proofErr w:type="spellEnd"/>
      <w:r w:rsidRPr="004D1D5C">
        <w:rPr>
          <w:i/>
          <w:sz w:val="28"/>
          <w:szCs w:val="28"/>
          <w:lang w:val="uk-UA" w:eastAsia="en-US"/>
        </w:rPr>
        <w:t>», вул. Промислова, 1/154 –</w:t>
      </w:r>
      <w:r>
        <w:rPr>
          <w:i/>
          <w:sz w:val="28"/>
          <w:szCs w:val="28"/>
          <w:lang w:val="uk-UA"/>
        </w:rPr>
        <w:t xml:space="preserve"> </w:t>
      </w:r>
      <w:r w:rsidRPr="004D1D5C">
        <w:rPr>
          <w:i/>
          <w:sz w:val="28"/>
          <w:szCs w:val="28"/>
          <w:lang w:val="uk-UA" w:eastAsia="en-US"/>
        </w:rPr>
        <w:t xml:space="preserve">зняти </w:t>
      </w:r>
      <w:r w:rsidRPr="004D1D5C">
        <w:rPr>
          <w:sz w:val="28"/>
          <w:szCs w:val="28"/>
          <w:lang w:val="uk-UA" w:eastAsia="en-US"/>
        </w:rPr>
        <w:t>з розгляду сесії на довивчення;</w:t>
      </w:r>
    </w:p>
    <w:p w:rsidR="004D1D5C" w:rsidRPr="004D1D5C" w:rsidRDefault="004D1D5C" w:rsidP="004D1D5C">
      <w:pPr>
        <w:numPr>
          <w:ilvl w:val="0"/>
          <w:numId w:val="35"/>
        </w:numPr>
        <w:ind w:left="426" w:firstLine="141"/>
        <w:jc w:val="lowKashida"/>
        <w:rPr>
          <w:i/>
          <w:sz w:val="28"/>
          <w:szCs w:val="28"/>
          <w:lang w:val="uk-UA" w:eastAsia="en-US"/>
        </w:rPr>
      </w:pPr>
      <w:r w:rsidRPr="004D1D5C">
        <w:rPr>
          <w:i/>
          <w:sz w:val="28"/>
          <w:szCs w:val="28"/>
          <w:lang w:val="uk-UA" w:eastAsia="en-US"/>
        </w:rPr>
        <w:t xml:space="preserve">п.2 дод.1, ТОВ «Комісар </w:t>
      </w:r>
      <w:proofErr w:type="spellStart"/>
      <w:r w:rsidRPr="004D1D5C">
        <w:rPr>
          <w:i/>
          <w:sz w:val="28"/>
          <w:szCs w:val="28"/>
          <w:lang w:val="uk-UA" w:eastAsia="en-US"/>
        </w:rPr>
        <w:t>Індастрі</w:t>
      </w:r>
      <w:proofErr w:type="spellEnd"/>
      <w:r w:rsidRPr="004D1D5C">
        <w:rPr>
          <w:i/>
          <w:sz w:val="28"/>
          <w:szCs w:val="28"/>
          <w:lang w:val="uk-UA" w:eastAsia="en-US"/>
        </w:rPr>
        <w:t>», вул. Промислова, 1/154 –</w:t>
      </w:r>
      <w:r>
        <w:rPr>
          <w:i/>
          <w:sz w:val="28"/>
          <w:szCs w:val="28"/>
          <w:lang w:val="uk-UA" w:eastAsia="en-US"/>
        </w:rPr>
        <w:t xml:space="preserve"> </w:t>
      </w:r>
      <w:r w:rsidRPr="004D1D5C">
        <w:rPr>
          <w:i/>
          <w:sz w:val="28"/>
          <w:szCs w:val="28"/>
          <w:lang w:val="uk-UA" w:eastAsia="en-US"/>
        </w:rPr>
        <w:t>відмовити;</w:t>
      </w:r>
    </w:p>
    <w:p w:rsidR="004D1D5C" w:rsidRPr="004D1D5C" w:rsidRDefault="004D1D5C" w:rsidP="004D1D5C">
      <w:pPr>
        <w:numPr>
          <w:ilvl w:val="0"/>
          <w:numId w:val="35"/>
        </w:numPr>
        <w:ind w:left="426" w:firstLine="141"/>
        <w:jc w:val="lowKashida"/>
        <w:rPr>
          <w:i/>
          <w:sz w:val="28"/>
          <w:szCs w:val="28"/>
          <w:lang w:val="uk-UA" w:eastAsia="en-US"/>
        </w:rPr>
      </w:pPr>
      <w:r w:rsidRPr="004D1D5C">
        <w:rPr>
          <w:i/>
          <w:sz w:val="28"/>
          <w:szCs w:val="28"/>
          <w:lang w:val="uk-UA" w:eastAsia="en-US"/>
        </w:rPr>
        <w:t xml:space="preserve">п.3 дод.1, ТОВ «Виробничо-торговельна фірма </w:t>
      </w:r>
      <w:proofErr w:type="spellStart"/>
      <w:r w:rsidRPr="004D1D5C">
        <w:rPr>
          <w:i/>
          <w:sz w:val="28"/>
          <w:szCs w:val="28"/>
          <w:lang w:val="uk-UA" w:eastAsia="en-US"/>
        </w:rPr>
        <w:t>Авантіс</w:t>
      </w:r>
      <w:proofErr w:type="spellEnd"/>
      <w:r w:rsidRPr="004D1D5C">
        <w:rPr>
          <w:i/>
          <w:sz w:val="28"/>
          <w:szCs w:val="28"/>
          <w:lang w:val="uk-UA" w:eastAsia="en-US"/>
        </w:rPr>
        <w:t xml:space="preserve">», вул. Чехова, 1 </w:t>
      </w:r>
    </w:p>
    <w:p w:rsidR="004D1D5C" w:rsidRPr="004D1D5C" w:rsidRDefault="004D1D5C" w:rsidP="004D1D5C">
      <w:pPr>
        <w:numPr>
          <w:ilvl w:val="0"/>
          <w:numId w:val="35"/>
        </w:numPr>
        <w:ind w:left="426" w:firstLine="141"/>
        <w:jc w:val="lowKashida"/>
        <w:rPr>
          <w:i/>
          <w:sz w:val="28"/>
          <w:szCs w:val="28"/>
          <w:lang w:val="uk-UA" w:eastAsia="en-US"/>
        </w:rPr>
      </w:pPr>
      <w:r w:rsidRPr="004D1D5C">
        <w:rPr>
          <w:i/>
          <w:sz w:val="28"/>
          <w:szCs w:val="28"/>
          <w:lang w:val="uk-UA" w:eastAsia="en-US"/>
        </w:rPr>
        <w:t xml:space="preserve">п.6 дод.1, Дочірнє підприємство «Міжнародний аеропорт Житомир імені </w:t>
      </w:r>
      <w:proofErr w:type="spellStart"/>
      <w:r w:rsidRPr="004D1D5C">
        <w:rPr>
          <w:i/>
          <w:sz w:val="28"/>
          <w:szCs w:val="28"/>
          <w:lang w:val="uk-UA" w:eastAsia="en-US"/>
        </w:rPr>
        <w:t>С.П.Корольова</w:t>
      </w:r>
      <w:proofErr w:type="spellEnd"/>
      <w:r w:rsidRPr="004D1D5C">
        <w:rPr>
          <w:i/>
          <w:sz w:val="28"/>
          <w:szCs w:val="28"/>
          <w:lang w:val="uk-UA" w:eastAsia="en-US"/>
        </w:rPr>
        <w:t>» ТОВ «Акорд», шосе Київське, 46/2 –</w:t>
      </w:r>
      <w:r>
        <w:rPr>
          <w:i/>
          <w:sz w:val="28"/>
          <w:szCs w:val="28"/>
          <w:lang w:val="uk-UA"/>
        </w:rPr>
        <w:t xml:space="preserve"> </w:t>
      </w:r>
      <w:r w:rsidRPr="004D1D5C">
        <w:rPr>
          <w:i/>
          <w:sz w:val="28"/>
          <w:szCs w:val="28"/>
          <w:lang w:val="uk-UA" w:eastAsia="en-US"/>
        </w:rPr>
        <w:t>зняти з розгляду сесії на довивчення;</w:t>
      </w:r>
    </w:p>
    <w:p w:rsidR="004D1D5C" w:rsidRPr="004D1D5C" w:rsidRDefault="004D1D5C" w:rsidP="004D1D5C">
      <w:pPr>
        <w:numPr>
          <w:ilvl w:val="0"/>
          <w:numId w:val="35"/>
        </w:numPr>
        <w:ind w:left="426" w:firstLine="141"/>
        <w:jc w:val="lowKashida"/>
        <w:rPr>
          <w:i/>
          <w:sz w:val="28"/>
          <w:szCs w:val="28"/>
          <w:lang w:val="uk-UA" w:eastAsia="en-US"/>
        </w:rPr>
      </w:pPr>
      <w:r w:rsidRPr="004D1D5C">
        <w:rPr>
          <w:i/>
          <w:sz w:val="28"/>
          <w:szCs w:val="28"/>
          <w:lang w:val="uk-UA" w:eastAsia="en-US"/>
        </w:rPr>
        <w:t>п.11 дод.1, ГК «Папірник», вул. Слобідська, 27 –</w:t>
      </w:r>
      <w:r>
        <w:rPr>
          <w:i/>
          <w:sz w:val="28"/>
          <w:szCs w:val="28"/>
          <w:lang w:val="uk-UA" w:eastAsia="en-US"/>
        </w:rPr>
        <w:t xml:space="preserve"> </w:t>
      </w:r>
      <w:r w:rsidRPr="004D1D5C">
        <w:rPr>
          <w:i/>
          <w:sz w:val="28"/>
          <w:szCs w:val="28"/>
          <w:lang w:val="uk-UA" w:eastAsia="en-US"/>
        </w:rPr>
        <w:t>зняти з розгляду сесії на довивчення;</w:t>
      </w:r>
    </w:p>
    <w:p w:rsidR="004D1D5C" w:rsidRPr="004D1D5C" w:rsidRDefault="004D1D5C" w:rsidP="004D1D5C">
      <w:pPr>
        <w:numPr>
          <w:ilvl w:val="0"/>
          <w:numId w:val="35"/>
        </w:numPr>
        <w:ind w:left="426" w:firstLine="141"/>
        <w:jc w:val="lowKashida"/>
        <w:rPr>
          <w:i/>
          <w:sz w:val="28"/>
          <w:szCs w:val="28"/>
          <w:lang w:val="uk-UA" w:eastAsia="en-US"/>
        </w:rPr>
      </w:pPr>
      <w:r w:rsidRPr="004D1D5C">
        <w:rPr>
          <w:i/>
          <w:sz w:val="28"/>
          <w:szCs w:val="28"/>
          <w:lang w:val="uk-UA" w:eastAsia="en-US"/>
        </w:rPr>
        <w:t xml:space="preserve"> п.13 дод.1, ТОВ «</w:t>
      </w:r>
      <w:proofErr w:type="spellStart"/>
      <w:r w:rsidRPr="004D1D5C">
        <w:rPr>
          <w:i/>
          <w:sz w:val="28"/>
          <w:szCs w:val="28"/>
          <w:lang w:val="uk-UA" w:eastAsia="en-US"/>
        </w:rPr>
        <w:t>Юнік</w:t>
      </w:r>
      <w:proofErr w:type="spellEnd"/>
      <w:r w:rsidRPr="004D1D5C">
        <w:rPr>
          <w:i/>
          <w:sz w:val="28"/>
          <w:szCs w:val="28"/>
          <w:lang w:val="uk-UA" w:eastAsia="en-US"/>
        </w:rPr>
        <w:t>-Ми», майдан Перемоги, 11 –</w:t>
      </w:r>
      <w:r>
        <w:rPr>
          <w:i/>
          <w:sz w:val="28"/>
          <w:szCs w:val="28"/>
          <w:lang w:val="uk-UA"/>
        </w:rPr>
        <w:t xml:space="preserve"> </w:t>
      </w:r>
      <w:r w:rsidRPr="004D1D5C">
        <w:rPr>
          <w:i/>
          <w:sz w:val="28"/>
          <w:szCs w:val="28"/>
          <w:lang w:val="uk-UA" w:eastAsia="en-US"/>
        </w:rPr>
        <w:t>зняти з розгляду сесії на довивчення;</w:t>
      </w:r>
    </w:p>
    <w:p w:rsidR="004D1D5C" w:rsidRPr="004D1D5C" w:rsidRDefault="004D1D5C" w:rsidP="004D1D5C">
      <w:pPr>
        <w:numPr>
          <w:ilvl w:val="0"/>
          <w:numId w:val="35"/>
        </w:numPr>
        <w:ind w:left="426" w:firstLine="141"/>
        <w:jc w:val="lowKashida"/>
        <w:rPr>
          <w:i/>
          <w:sz w:val="28"/>
          <w:szCs w:val="28"/>
          <w:lang w:val="uk-UA" w:eastAsia="en-US"/>
        </w:rPr>
      </w:pPr>
      <w:r w:rsidRPr="004D1D5C">
        <w:rPr>
          <w:i/>
          <w:sz w:val="28"/>
          <w:szCs w:val="28"/>
          <w:lang w:val="uk-UA" w:eastAsia="en-US"/>
        </w:rPr>
        <w:t>п.14 дод.1, ПрАТ «</w:t>
      </w:r>
      <w:proofErr w:type="spellStart"/>
      <w:r w:rsidRPr="004D1D5C">
        <w:rPr>
          <w:i/>
          <w:sz w:val="28"/>
          <w:szCs w:val="28"/>
          <w:lang w:val="uk-UA" w:eastAsia="en-US"/>
        </w:rPr>
        <w:t>Електровимірювач</w:t>
      </w:r>
      <w:proofErr w:type="spellEnd"/>
      <w:r w:rsidRPr="004D1D5C">
        <w:rPr>
          <w:i/>
          <w:sz w:val="28"/>
          <w:szCs w:val="28"/>
          <w:lang w:val="uk-UA" w:eastAsia="en-US"/>
        </w:rPr>
        <w:t>», майдан Перемоги, 10 –</w:t>
      </w:r>
      <w:r>
        <w:rPr>
          <w:i/>
          <w:sz w:val="28"/>
          <w:szCs w:val="28"/>
          <w:lang w:val="uk-UA" w:eastAsia="en-US"/>
        </w:rPr>
        <w:t xml:space="preserve"> </w:t>
      </w:r>
      <w:r w:rsidRPr="004D1D5C">
        <w:rPr>
          <w:i/>
          <w:sz w:val="28"/>
          <w:szCs w:val="28"/>
          <w:lang w:val="uk-UA" w:eastAsia="en-US"/>
        </w:rPr>
        <w:t xml:space="preserve">зняти </w:t>
      </w:r>
      <w:r w:rsidRPr="004D1D5C">
        <w:rPr>
          <w:sz w:val="28"/>
          <w:szCs w:val="28"/>
          <w:lang w:val="uk-UA" w:eastAsia="en-US"/>
        </w:rPr>
        <w:t>з розгляду сесії</w:t>
      </w:r>
      <w:r w:rsidRPr="004D1D5C">
        <w:rPr>
          <w:i/>
          <w:sz w:val="28"/>
          <w:szCs w:val="28"/>
          <w:lang w:val="uk-UA" w:eastAsia="en-US"/>
        </w:rPr>
        <w:t>, оскільки по вказаному питанню прийнято рішення міської ради;</w:t>
      </w:r>
    </w:p>
    <w:p w:rsidR="004D1D5C" w:rsidRPr="004D1D5C" w:rsidRDefault="004D1D5C" w:rsidP="004D1D5C">
      <w:pPr>
        <w:numPr>
          <w:ilvl w:val="0"/>
          <w:numId w:val="35"/>
        </w:numPr>
        <w:ind w:left="426" w:firstLine="141"/>
        <w:jc w:val="lowKashida"/>
        <w:rPr>
          <w:i/>
          <w:sz w:val="28"/>
          <w:szCs w:val="28"/>
          <w:lang w:val="uk-UA" w:eastAsia="en-US"/>
        </w:rPr>
      </w:pPr>
      <w:r w:rsidRPr="004D1D5C">
        <w:rPr>
          <w:i/>
          <w:sz w:val="28"/>
          <w:szCs w:val="28"/>
          <w:lang w:val="uk-UA" w:eastAsia="en-US"/>
        </w:rPr>
        <w:t xml:space="preserve">п.15 дод.1, ТОВ «Аріадна </w:t>
      </w:r>
      <w:proofErr w:type="spellStart"/>
      <w:r w:rsidRPr="004D1D5C">
        <w:rPr>
          <w:i/>
          <w:sz w:val="28"/>
          <w:szCs w:val="28"/>
          <w:lang w:val="uk-UA" w:eastAsia="en-US"/>
        </w:rPr>
        <w:t>Ріалті</w:t>
      </w:r>
      <w:proofErr w:type="spellEnd"/>
      <w:r w:rsidRPr="004D1D5C">
        <w:rPr>
          <w:i/>
          <w:sz w:val="28"/>
          <w:szCs w:val="28"/>
          <w:lang w:val="uk-UA" w:eastAsia="en-US"/>
        </w:rPr>
        <w:t>», вул. Велика Бердичівська, 24 –</w:t>
      </w:r>
      <w:r>
        <w:rPr>
          <w:i/>
          <w:sz w:val="28"/>
          <w:szCs w:val="28"/>
          <w:lang w:val="uk-UA" w:eastAsia="en-US"/>
        </w:rPr>
        <w:t xml:space="preserve"> </w:t>
      </w:r>
      <w:r w:rsidRPr="004D1D5C">
        <w:rPr>
          <w:i/>
          <w:sz w:val="28"/>
          <w:szCs w:val="28"/>
          <w:lang w:val="uk-UA" w:eastAsia="en-US"/>
        </w:rPr>
        <w:t xml:space="preserve">зняти </w:t>
      </w:r>
      <w:r w:rsidRPr="004D1D5C">
        <w:rPr>
          <w:sz w:val="28"/>
          <w:szCs w:val="28"/>
          <w:lang w:val="uk-UA" w:eastAsia="en-US"/>
        </w:rPr>
        <w:t>з розгляду сесії</w:t>
      </w:r>
      <w:r w:rsidRPr="004D1D5C">
        <w:rPr>
          <w:i/>
          <w:sz w:val="28"/>
          <w:szCs w:val="28"/>
          <w:lang w:val="uk-UA" w:eastAsia="en-US"/>
        </w:rPr>
        <w:t>, оскільки по вказаному питанню прийнято рішення міської ради;</w:t>
      </w:r>
    </w:p>
    <w:p w:rsidR="004D1D5C" w:rsidRPr="004D1D5C" w:rsidRDefault="004D1D5C" w:rsidP="004D1D5C">
      <w:pPr>
        <w:numPr>
          <w:ilvl w:val="0"/>
          <w:numId w:val="35"/>
        </w:numPr>
        <w:ind w:left="426" w:firstLine="141"/>
        <w:jc w:val="lowKashida"/>
        <w:rPr>
          <w:sz w:val="28"/>
          <w:szCs w:val="28"/>
          <w:lang w:val="uk-UA" w:eastAsia="en-US"/>
        </w:rPr>
      </w:pPr>
      <w:r w:rsidRPr="004D1D5C">
        <w:rPr>
          <w:i/>
          <w:sz w:val="28"/>
          <w:szCs w:val="28"/>
          <w:lang w:val="uk-UA" w:eastAsia="en-US"/>
        </w:rPr>
        <w:t xml:space="preserve">п.16 дод.1, Обслуговуючий кооператив «Житлово-будівельний кооператив «Нескорений», вул. Кибальчича, 4-а </w:t>
      </w:r>
      <w:r w:rsidRPr="004D1D5C">
        <w:rPr>
          <w:sz w:val="28"/>
          <w:szCs w:val="28"/>
          <w:lang w:val="uk-UA"/>
        </w:rPr>
        <w:t>–</w:t>
      </w:r>
      <w:r w:rsidRPr="004D1D5C">
        <w:rPr>
          <w:i/>
          <w:sz w:val="28"/>
          <w:szCs w:val="28"/>
          <w:lang w:val="uk-UA" w:eastAsia="en-US"/>
        </w:rPr>
        <w:t xml:space="preserve"> відмовити</w:t>
      </w:r>
      <w:r w:rsidRPr="004D1D5C">
        <w:rPr>
          <w:sz w:val="28"/>
          <w:szCs w:val="28"/>
          <w:lang w:val="uk-UA" w:eastAsia="en-US"/>
        </w:rPr>
        <w:t xml:space="preserve">, у зв’язку з </w:t>
      </w:r>
      <w:r w:rsidRPr="004D1D5C">
        <w:rPr>
          <w:sz w:val="28"/>
          <w:szCs w:val="28"/>
          <w:lang w:val="uk-UA" w:eastAsia="en-US"/>
        </w:rPr>
        <w:lastRenderedPageBreak/>
        <w:t>тим, що дана земельна ділянка є землями загального користування прибудинкової території багатоквартирного багатоповерхового будинку;</w:t>
      </w:r>
    </w:p>
    <w:p w:rsidR="004D1D5C" w:rsidRPr="004D1D5C" w:rsidRDefault="004D1D5C" w:rsidP="004D1D5C">
      <w:pPr>
        <w:numPr>
          <w:ilvl w:val="0"/>
          <w:numId w:val="35"/>
        </w:numPr>
        <w:ind w:left="426" w:firstLine="141"/>
        <w:jc w:val="lowKashida"/>
        <w:rPr>
          <w:i/>
          <w:sz w:val="28"/>
          <w:szCs w:val="28"/>
          <w:lang w:val="uk-UA" w:eastAsia="en-US"/>
        </w:rPr>
      </w:pPr>
      <w:r w:rsidRPr="004D1D5C">
        <w:rPr>
          <w:i/>
          <w:sz w:val="28"/>
          <w:szCs w:val="28"/>
          <w:lang w:val="uk-UA" w:eastAsia="en-US"/>
        </w:rPr>
        <w:t>п.17 дод.1, ТОВ «Магазин 101», вул. Героїв Пожежних, 67-а –</w:t>
      </w:r>
      <w:r>
        <w:rPr>
          <w:i/>
          <w:sz w:val="28"/>
          <w:szCs w:val="28"/>
          <w:lang w:val="uk-UA" w:eastAsia="en-US"/>
        </w:rPr>
        <w:t xml:space="preserve"> </w:t>
      </w:r>
      <w:r w:rsidRPr="004D1D5C">
        <w:rPr>
          <w:i/>
          <w:sz w:val="28"/>
          <w:szCs w:val="28"/>
          <w:lang w:val="uk-UA" w:eastAsia="en-US"/>
        </w:rPr>
        <w:t xml:space="preserve">зняти </w:t>
      </w:r>
      <w:r w:rsidRPr="004D1D5C">
        <w:rPr>
          <w:sz w:val="28"/>
          <w:szCs w:val="28"/>
          <w:lang w:val="uk-UA" w:eastAsia="en-US"/>
        </w:rPr>
        <w:t>з розгляду сесії</w:t>
      </w:r>
      <w:r w:rsidRPr="004D1D5C">
        <w:rPr>
          <w:i/>
          <w:sz w:val="28"/>
          <w:szCs w:val="28"/>
          <w:lang w:val="uk-UA" w:eastAsia="en-US"/>
        </w:rPr>
        <w:t>, оскільки по вказаному питанню прийнято рішення міської ради;</w:t>
      </w:r>
    </w:p>
    <w:p w:rsidR="004D1D5C" w:rsidRPr="004D1D5C" w:rsidRDefault="004D1D5C" w:rsidP="004D1D5C">
      <w:pPr>
        <w:numPr>
          <w:ilvl w:val="0"/>
          <w:numId w:val="35"/>
        </w:numPr>
        <w:ind w:left="426" w:firstLine="141"/>
        <w:jc w:val="lowKashida"/>
        <w:rPr>
          <w:i/>
          <w:sz w:val="28"/>
          <w:szCs w:val="28"/>
          <w:lang w:val="uk-UA" w:eastAsia="en-US"/>
        </w:rPr>
      </w:pPr>
      <w:r w:rsidRPr="004D1D5C">
        <w:rPr>
          <w:i/>
          <w:sz w:val="28"/>
          <w:szCs w:val="28"/>
          <w:lang w:val="uk-UA" w:eastAsia="en-US"/>
        </w:rPr>
        <w:t xml:space="preserve">п.1 дод.2, ТОВ «Стиль </w:t>
      </w:r>
      <w:proofErr w:type="spellStart"/>
      <w:r w:rsidRPr="004D1D5C">
        <w:rPr>
          <w:i/>
          <w:sz w:val="28"/>
          <w:szCs w:val="28"/>
          <w:lang w:val="uk-UA" w:eastAsia="en-US"/>
        </w:rPr>
        <w:t>Інвест</w:t>
      </w:r>
      <w:proofErr w:type="spellEnd"/>
      <w:r w:rsidRPr="004D1D5C">
        <w:rPr>
          <w:i/>
          <w:sz w:val="28"/>
          <w:szCs w:val="28"/>
          <w:lang w:val="uk-UA" w:eastAsia="en-US"/>
        </w:rPr>
        <w:t>», майдан Мистецькі Ворота, 8 –відмовити;</w:t>
      </w:r>
    </w:p>
    <w:p w:rsidR="004D1D5C" w:rsidRPr="004D1D5C" w:rsidRDefault="004D1D5C" w:rsidP="004D1D5C">
      <w:pPr>
        <w:tabs>
          <w:tab w:val="left" w:pos="1134"/>
        </w:tabs>
        <w:jc w:val="both"/>
        <w:rPr>
          <w:rFonts w:eastAsia="Calibri"/>
          <w:sz w:val="12"/>
          <w:szCs w:val="12"/>
          <w:lang w:val="uk-UA"/>
        </w:rPr>
      </w:pPr>
    </w:p>
    <w:p w:rsidR="004D1D5C" w:rsidRPr="004D1D5C" w:rsidRDefault="004D1D5C" w:rsidP="004D1D5C">
      <w:pPr>
        <w:numPr>
          <w:ilvl w:val="0"/>
          <w:numId w:val="35"/>
        </w:numPr>
        <w:ind w:left="426" w:firstLine="141"/>
        <w:jc w:val="lowKashida"/>
        <w:rPr>
          <w:i/>
          <w:sz w:val="28"/>
          <w:szCs w:val="28"/>
          <w:lang w:val="uk-UA" w:eastAsia="en-US"/>
        </w:rPr>
      </w:pPr>
      <w:r w:rsidRPr="004D1D5C">
        <w:rPr>
          <w:i/>
          <w:sz w:val="28"/>
          <w:szCs w:val="28"/>
          <w:lang w:val="uk-UA" w:eastAsia="en-US"/>
        </w:rPr>
        <w:t xml:space="preserve">п.2 дод.2, ТОВ «Стиль </w:t>
      </w:r>
      <w:proofErr w:type="spellStart"/>
      <w:r w:rsidRPr="004D1D5C">
        <w:rPr>
          <w:i/>
          <w:sz w:val="28"/>
          <w:szCs w:val="28"/>
          <w:lang w:val="uk-UA" w:eastAsia="en-US"/>
        </w:rPr>
        <w:t>Інвест</w:t>
      </w:r>
      <w:proofErr w:type="spellEnd"/>
      <w:r w:rsidRPr="004D1D5C">
        <w:rPr>
          <w:i/>
          <w:sz w:val="28"/>
          <w:szCs w:val="28"/>
          <w:lang w:val="uk-UA" w:eastAsia="en-US"/>
        </w:rPr>
        <w:t>», майдан Мистецькі Ворота, 8 –відмовити;</w:t>
      </w:r>
    </w:p>
    <w:p w:rsidR="004D1D5C" w:rsidRPr="004D1D5C" w:rsidRDefault="004D1D5C" w:rsidP="004D1D5C">
      <w:pPr>
        <w:tabs>
          <w:tab w:val="left" w:pos="1134"/>
        </w:tabs>
        <w:jc w:val="both"/>
        <w:rPr>
          <w:rFonts w:eastAsia="Calibri"/>
          <w:sz w:val="12"/>
          <w:szCs w:val="12"/>
          <w:lang w:val="uk-UA"/>
        </w:rPr>
      </w:pPr>
    </w:p>
    <w:p w:rsidR="004D1D5C" w:rsidRPr="004D1D5C" w:rsidRDefault="004D1D5C" w:rsidP="004D1D5C">
      <w:pPr>
        <w:numPr>
          <w:ilvl w:val="0"/>
          <w:numId w:val="35"/>
        </w:numPr>
        <w:ind w:left="426" w:firstLine="141"/>
        <w:jc w:val="lowKashida"/>
        <w:rPr>
          <w:i/>
          <w:sz w:val="28"/>
          <w:szCs w:val="28"/>
          <w:lang w:val="uk-UA" w:eastAsia="en-US"/>
        </w:rPr>
      </w:pPr>
      <w:r w:rsidRPr="004D1D5C">
        <w:rPr>
          <w:i/>
          <w:sz w:val="28"/>
          <w:szCs w:val="28"/>
          <w:lang w:val="uk-UA" w:eastAsia="en-US"/>
        </w:rPr>
        <w:t xml:space="preserve">п.1 дод.3, ПрАТ «Фаворит </w:t>
      </w:r>
      <w:proofErr w:type="spellStart"/>
      <w:r w:rsidRPr="004D1D5C">
        <w:rPr>
          <w:i/>
          <w:sz w:val="28"/>
          <w:szCs w:val="28"/>
          <w:lang w:val="uk-UA" w:eastAsia="en-US"/>
        </w:rPr>
        <w:t>Компані</w:t>
      </w:r>
      <w:proofErr w:type="spellEnd"/>
      <w:r w:rsidRPr="004D1D5C">
        <w:rPr>
          <w:i/>
          <w:sz w:val="28"/>
          <w:szCs w:val="28"/>
          <w:lang w:val="uk-UA" w:eastAsia="en-US"/>
        </w:rPr>
        <w:t>», майдан Перемоги, 6 –</w:t>
      </w:r>
      <w:r>
        <w:rPr>
          <w:i/>
          <w:sz w:val="28"/>
          <w:szCs w:val="28"/>
          <w:lang w:val="uk-UA"/>
        </w:rPr>
        <w:t xml:space="preserve"> </w:t>
      </w:r>
      <w:r w:rsidRPr="004D1D5C">
        <w:rPr>
          <w:i/>
          <w:sz w:val="28"/>
          <w:szCs w:val="28"/>
          <w:lang w:val="uk-UA" w:eastAsia="en-US"/>
        </w:rPr>
        <w:t xml:space="preserve">зняти </w:t>
      </w:r>
      <w:r w:rsidRPr="004D1D5C">
        <w:rPr>
          <w:sz w:val="28"/>
          <w:szCs w:val="28"/>
          <w:lang w:val="uk-UA" w:eastAsia="en-US"/>
        </w:rPr>
        <w:t>з розгляду сесії на довивчення</w:t>
      </w:r>
      <w:r w:rsidRPr="004D1D5C">
        <w:rPr>
          <w:i/>
          <w:sz w:val="28"/>
          <w:szCs w:val="28"/>
          <w:lang w:val="uk-UA" w:eastAsia="en-US"/>
        </w:rPr>
        <w:t>;</w:t>
      </w:r>
    </w:p>
    <w:p w:rsidR="004D1D5C" w:rsidRPr="004D1D5C" w:rsidRDefault="004D1D5C" w:rsidP="004D1D5C">
      <w:pPr>
        <w:numPr>
          <w:ilvl w:val="0"/>
          <w:numId w:val="35"/>
        </w:numPr>
        <w:ind w:left="426" w:firstLine="141"/>
        <w:jc w:val="lowKashida"/>
        <w:rPr>
          <w:sz w:val="28"/>
          <w:szCs w:val="28"/>
          <w:lang w:val="uk-UA" w:eastAsia="en-US"/>
        </w:rPr>
      </w:pPr>
      <w:r w:rsidRPr="004D1D5C">
        <w:rPr>
          <w:i/>
          <w:sz w:val="28"/>
          <w:szCs w:val="28"/>
          <w:lang w:val="uk-UA" w:eastAsia="en-US"/>
        </w:rPr>
        <w:t>п.1 дод.4, Житомирська міська об’єднана територіальна громада в особі Житомирської місь</w:t>
      </w:r>
      <w:r>
        <w:rPr>
          <w:i/>
          <w:sz w:val="28"/>
          <w:szCs w:val="28"/>
          <w:lang w:val="uk-UA" w:eastAsia="en-US"/>
        </w:rPr>
        <w:t xml:space="preserve">кої ради, </w:t>
      </w:r>
      <w:proofErr w:type="spellStart"/>
      <w:r>
        <w:rPr>
          <w:i/>
          <w:sz w:val="28"/>
          <w:szCs w:val="28"/>
          <w:lang w:val="uk-UA" w:eastAsia="en-US"/>
        </w:rPr>
        <w:t>пров</w:t>
      </w:r>
      <w:proofErr w:type="spellEnd"/>
      <w:r>
        <w:rPr>
          <w:i/>
          <w:sz w:val="28"/>
          <w:szCs w:val="28"/>
          <w:lang w:val="uk-UA" w:eastAsia="en-US"/>
        </w:rPr>
        <w:t xml:space="preserve">. Річковий, 12-в </w:t>
      </w:r>
      <w:r w:rsidRPr="004D1D5C">
        <w:rPr>
          <w:i/>
          <w:sz w:val="28"/>
          <w:szCs w:val="28"/>
          <w:lang w:val="uk-UA" w:eastAsia="en-US"/>
        </w:rPr>
        <w:t xml:space="preserve">– зняти </w:t>
      </w:r>
      <w:r w:rsidRPr="004D1D5C">
        <w:rPr>
          <w:sz w:val="28"/>
          <w:szCs w:val="28"/>
          <w:lang w:val="uk-UA" w:eastAsia="en-US"/>
        </w:rPr>
        <w:t>з розгляду сесії, оскільки по даному питанню прийнято рішення міської ради;</w:t>
      </w:r>
    </w:p>
    <w:p w:rsidR="004D1D5C" w:rsidRPr="004D1D5C" w:rsidRDefault="004D1D5C" w:rsidP="004D1D5C">
      <w:pPr>
        <w:numPr>
          <w:ilvl w:val="0"/>
          <w:numId w:val="35"/>
        </w:numPr>
        <w:ind w:left="426" w:firstLine="141"/>
        <w:jc w:val="lowKashida"/>
        <w:rPr>
          <w:i/>
          <w:sz w:val="28"/>
          <w:szCs w:val="28"/>
          <w:lang w:val="uk-UA" w:eastAsia="en-US"/>
        </w:rPr>
      </w:pPr>
      <w:r w:rsidRPr="004D1D5C">
        <w:rPr>
          <w:i/>
          <w:sz w:val="28"/>
          <w:szCs w:val="28"/>
          <w:lang w:val="uk-UA" w:eastAsia="en-US"/>
        </w:rPr>
        <w:t>п.1 дод.5, Обслуговуючий кооператив «</w:t>
      </w:r>
      <w:proofErr w:type="spellStart"/>
      <w:r w:rsidRPr="004D1D5C">
        <w:rPr>
          <w:i/>
          <w:sz w:val="28"/>
          <w:szCs w:val="28"/>
          <w:lang w:val="uk-UA" w:eastAsia="en-US"/>
        </w:rPr>
        <w:t>Гаражно</w:t>
      </w:r>
      <w:proofErr w:type="spellEnd"/>
      <w:r w:rsidRPr="004D1D5C">
        <w:rPr>
          <w:i/>
          <w:sz w:val="28"/>
          <w:szCs w:val="28"/>
          <w:lang w:val="uk-UA" w:eastAsia="en-US"/>
        </w:rPr>
        <w:t xml:space="preserve">-будівельний кооператив «Тетерів-1», вул. Робітнича, 5-а –зняти </w:t>
      </w:r>
      <w:r w:rsidRPr="004D1D5C">
        <w:rPr>
          <w:sz w:val="28"/>
          <w:szCs w:val="28"/>
          <w:lang w:val="uk-UA" w:eastAsia="en-US"/>
        </w:rPr>
        <w:t>з розгляду сесії</w:t>
      </w:r>
      <w:r w:rsidRPr="004D1D5C">
        <w:rPr>
          <w:i/>
          <w:sz w:val="28"/>
          <w:szCs w:val="28"/>
          <w:lang w:val="uk-UA" w:eastAsia="en-US"/>
        </w:rPr>
        <w:t>, оскільки по вказаному питанню прийнято рішення міської ради.</w:t>
      </w:r>
    </w:p>
    <w:p w:rsidR="00AE16B8" w:rsidRPr="00AE16B8" w:rsidRDefault="00AE16B8" w:rsidP="00EA7A68">
      <w:pPr>
        <w:tabs>
          <w:tab w:val="left" w:pos="1134"/>
        </w:tabs>
        <w:jc w:val="both"/>
        <w:rPr>
          <w:i/>
          <w:sz w:val="28"/>
          <w:szCs w:val="28"/>
          <w:lang w:val="uk-UA" w:eastAsia="en-US"/>
        </w:rPr>
      </w:pPr>
    </w:p>
    <w:p w:rsidR="00AE16B8" w:rsidRPr="00AE16B8" w:rsidRDefault="00AE16B8" w:rsidP="00AE16B8">
      <w:pPr>
        <w:tabs>
          <w:tab w:val="left" w:pos="1134"/>
        </w:tabs>
        <w:ind w:left="142" w:firstLine="709"/>
        <w:jc w:val="both"/>
        <w:rPr>
          <w:b/>
          <w:i/>
          <w:sz w:val="28"/>
          <w:szCs w:val="28"/>
          <w:lang w:val="uk-UA" w:eastAsia="en-US"/>
        </w:rPr>
      </w:pPr>
    </w:p>
    <w:p w:rsidR="00A56337" w:rsidRDefault="00A56337" w:rsidP="00AE16B8">
      <w:pPr>
        <w:tabs>
          <w:tab w:val="left" w:pos="1134"/>
        </w:tabs>
        <w:jc w:val="both"/>
        <w:rPr>
          <w:sz w:val="28"/>
          <w:szCs w:val="28"/>
          <w:lang w:val="uk-UA"/>
        </w:rPr>
      </w:pPr>
    </w:p>
    <w:p w:rsidR="003E65AA" w:rsidRPr="00A56337" w:rsidRDefault="003E65AA" w:rsidP="00A56337">
      <w:pPr>
        <w:jc w:val="lowKashida"/>
        <w:rPr>
          <w:sz w:val="28"/>
          <w:szCs w:val="28"/>
          <w:lang w:val="uk-UA"/>
        </w:rPr>
      </w:pPr>
    </w:p>
    <w:p w:rsidR="001951A3" w:rsidRPr="00B058B0" w:rsidRDefault="001951A3" w:rsidP="009621D9">
      <w:pPr>
        <w:tabs>
          <w:tab w:val="left" w:pos="2953"/>
        </w:tabs>
        <w:ind w:left="142"/>
        <w:rPr>
          <w:sz w:val="28"/>
          <w:szCs w:val="28"/>
          <w:lang w:val="uk-UA"/>
        </w:rPr>
      </w:pPr>
      <w:r>
        <w:rPr>
          <w:bCs/>
          <w:color w:val="00000A"/>
          <w:sz w:val="28"/>
          <w:szCs w:val="28"/>
          <w:lang w:val="uk-UA" w:eastAsia="en-US"/>
        </w:rPr>
        <w:t xml:space="preserve">  Секретар комісії                             </w:t>
      </w:r>
      <w:r w:rsidR="006D3C2C">
        <w:rPr>
          <w:bCs/>
          <w:color w:val="00000A"/>
          <w:sz w:val="28"/>
          <w:szCs w:val="28"/>
          <w:lang w:val="uk-UA" w:eastAsia="en-US"/>
        </w:rPr>
        <w:t xml:space="preserve">                    Сергій ІВАНКЕВИЧ</w:t>
      </w:r>
    </w:p>
    <w:p w:rsidR="001951A3" w:rsidRDefault="001951A3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3E65AA" w:rsidRDefault="003E65AA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3E65AA" w:rsidRPr="000C1FEA" w:rsidRDefault="003E65AA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1951A3" w:rsidRPr="004568E7" w:rsidRDefault="001951A3" w:rsidP="009621D9">
      <w:pPr>
        <w:tabs>
          <w:tab w:val="left" w:pos="2953"/>
        </w:tabs>
        <w:ind w:left="142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862608">
        <w:rPr>
          <w:sz w:val="28"/>
          <w:szCs w:val="28"/>
          <w:lang w:val="uk-UA"/>
        </w:rPr>
        <w:t xml:space="preserve">Голова комісії         </w:t>
      </w:r>
      <w:r w:rsidR="006D3C2C">
        <w:rPr>
          <w:sz w:val="28"/>
          <w:szCs w:val="28"/>
          <w:lang w:val="uk-UA"/>
        </w:rPr>
        <w:t xml:space="preserve">                               </w:t>
      </w:r>
      <w:r w:rsidR="006D3C2C">
        <w:rPr>
          <w:sz w:val="28"/>
          <w:szCs w:val="28"/>
          <w:lang w:val="uk-UA"/>
        </w:rPr>
        <w:tab/>
      </w:r>
      <w:r w:rsidR="006D3C2C">
        <w:rPr>
          <w:sz w:val="28"/>
          <w:szCs w:val="28"/>
          <w:lang w:val="uk-UA"/>
        </w:rPr>
        <w:tab/>
        <w:t>Олександр ЧЕРНЯХОВИЧ</w:t>
      </w:r>
    </w:p>
    <w:sectPr w:rsidR="001951A3" w:rsidRPr="004568E7" w:rsidSect="00C25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3F52F1"/>
    <w:multiLevelType w:val="hybridMultilevel"/>
    <w:tmpl w:val="FD542698"/>
    <w:lvl w:ilvl="0" w:tplc="7910DE3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28E2364"/>
    <w:multiLevelType w:val="hybridMultilevel"/>
    <w:tmpl w:val="29BA2B1E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4A42F77"/>
    <w:multiLevelType w:val="hybridMultilevel"/>
    <w:tmpl w:val="245C22A2"/>
    <w:lvl w:ilvl="0" w:tplc="551C792C">
      <w:start w:val="26"/>
      <w:numFmt w:val="bullet"/>
      <w:lvlText w:val="–"/>
      <w:lvlJc w:val="left"/>
      <w:pPr>
        <w:ind w:left="93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" w15:restartNumberingAfterBreak="0">
    <w:nsid w:val="082E7281"/>
    <w:multiLevelType w:val="hybridMultilevel"/>
    <w:tmpl w:val="8E968100"/>
    <w:lvl w:ilvl="0" w:tplc="7D92E400">
      <w:start w:val="1"/>
      <w:numFmt w:val="decimal"/>
      <w:lvlText w:val="%1)"/>
      <w:lvlJc w:val="left"/>
      <w:pPr>
        <w:ind w:left="1800" w:hanging="360"/>
      </w:pPr>
      <w:rPr>
        <w:rFonts w:eastAsia="Times New Roman"/>
        <w:b/>
        <w:i w:val="0"/>
        <w:color w:val="00000A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07D4734"/>
    <w:multiLevelType w:val="hybridMultilevel"/>
    <w:tmpl w:val="D2D2642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03F94"/>
    <w:multiLevelType w:val="hybridMultilevel"/>
    <w:tmpl w:val="EB128EB6"/>
    <w:lvl w:ilvl="0" w:tplc="7910DE3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7" w15:restartNumberingAfterBreak="0">
    <w:nsid w:val="19840B23"/>
    <w:multiLevelType w:val="hybridMultilevel"/>
    <w:tmpl w:val="1528E78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D3A712F"/>
    <w:multiLevelType w:val="hybridMultilevel"/>
    <w:tmpl w:val="CFA0C842"/>
    <w:lvl w:ilvl="0" w:tplc="7910DE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CE05C5"/>
    <w:multiLevelType w:val="hybridMultilevel"/>
    <w:tmpl w:val="01FC842E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0" w15:restartNumberingAfterBreak="0">
    <w:nsid w:val="20F80170"/>
    <w:multiLevelType w:val="hybridMultilevel"/>
    <w:tmpl w:val="DB141884"/>
    <w:lvl w:ilvl="0" w:tplc="821619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30238"/>
    <w:multiLevelType w:val="hybridMultilevel"/>
    <w:tmpl w:val="06206C7E"/>
    <w:lvl w:ilvl="0" w:tplc="99D2B6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3D60D47"/>
    <w:multiLevelType w:val="hybridMultilevel"/>
    <w:tmpl w:val="3F7284B0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DB4E1C"/>
    <w:multiLevelType w:val="hybridMultilevel"/>
    <w:tmpl w:val="85429428"/>
    <w:lvl w:ilvl="0" w:tplc="C9402E52">
      <w:start w:val="46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24EF22D6"/>
    <w:multiLevelType w:val="hybridMultilevel"/>
    <w:tmpl w:val="09D4498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94D30D0"/>
    <w:multiLevelType w:val="hybridMultilevel"/>
    <w:tmpl w:val="3D7044B2"/>
    <w:lvl w:ilvl="0" w:tplc="9EB8632E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B34B64"/>
    <w:multiLevelType w:val="hybridMultilevel"/>
    <w:tmpl w:val="0FF2246E"/>
    <w:lvl w:ilvl="0" w:tplc="556C93EC">
      <w:start w:val="28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BE111AA"/>
    <w:multiLevelType w:val="hybridMultilevel"/>
    <w:tmpl w:val="BD48F0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FB03D0A"/>
    <w:multiLevelType w:val="hybridMultilevel"/>
    <w:tmpl w:val="ED9E454E"/>
    <w:lvl w:ilvl="0" w:tplc="556C93EC">
      <w:start w:val="28"/>
      <w:numFmt w:val="bullet"/>
      <w:lvlText w:val="–"/>
      <w:lvlJc w:val="left"/>
      <w:pPr>
        <w:ind w:left="863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9" w15:restartNumberingAfterBreak="0">
    <w:nsid w:val="304A4295"/>
    <w:multiLevelType w:val="hybridMultilevel"/>
    <w:tmpl w:val="3B406D0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3154CC"/>
    <w:multiLevelType w:val="hybridMultilevel"/>
    <w:tmpl w:val="CD864C76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1" w15:restartNumberingAfterBreak="0">
    <w:nsid w:val="3F975280"/>
    <w:multiLevelType w:val="hybridMultilevel"/>
    <w:tmpl w:val="7E866CD8"/>
    <w:lvl w:ilvl="0" w:tplc="5D5060E0">
      <w:start w:val="10"/>
      <w:numFmt w:val="bullet"/>
      <w:lvlText w:val="–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46BF639F"/>
    <w:multiLevelType w:val="hybridMultilevel"/>
    <w:tmpl w:val="3E14F39A"/>
    <w:lvl w:ilvl="0" w:tplc="7910DE3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3" w15:restartNumberingAfterBreak="0">
    <w:nsid w:val="46E20249"/>
    <w:multiLevelType w:val="hybridMultilevel"/>
    <w:tmpl w:val="AD02D59A"/>
    <w:lvl w:ilvl="0" w:tplc="7910DE3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4A4040C5"/>
    <w:multiLevelType w:val="hybridMultilevel"/>
    <w:tmpl w:val="1F403094"/>
    <w:lvl w:ilvl="0" w:tplc="77A8DB8C">
      <w:start w:val="1"/>
      <w:numFmt w:val="decimal"/>
      <w:lvlText w:val="%1)"/>
      <w:lvlJc w:val="left"/>
      <w:pPr>
        <w:ind w:left="644" w:hanging="360"/>
      </w:pPr>
      <w:rPr>
        <w:rFonts w:eastAsia="Times New Roman"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5" w15:restartNumberingAfterBreak="0">
    <w:nsid w:val="503D72B3"/>
    <w:multiLevelType w:val="hybridMultilevel"/>
    <w:tmpl w:val="CBD684F0"/>
    <w:lvl w:ilvl="0" w:tplc="F2A8AAE6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6459E8"/>
    <w:multiLevelType w:val="hybridMultilevel"/>
    <w:tmpl w:val="F00473D4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76B6F62"/>
    <w:multiLevelType w:val="hybridMultilevel"/>
    <w:tmpl w:val="348E73BA"/>
    <w:lvl w:ilvl="0" w:tplc="FF8E83D0">
      <w:start w:val="1"/>
      <w:numFmt w:val="decimal"/>
      <w:lvlText w:val="%1)"/>
      <w:lvlJc w:val="left"/>
      <w:pPr>
        <w:ind w:left="706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2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4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6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8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0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2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4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66" w:hanging="180"/>
      </w:pPr>
      <w:rPr>
        <w:rFonts w:cs="Times New Roman"/>
      </w:rPr>
    </w:lvl>
  </w:abstractNum>
  <w:abstractNum w:abstractNumId="28" w15:restartNumberingAfterBreak="0">
    <w:nsid w:val="58B44D28"/>
    <w:multiLevelType w:val="hybridMultilevel"/>
    <w:tmpl w:val="5F687DEC"/>
    <w:lvl w:ilvl="0" w:tplc="8948EE8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A732658"/>
    <w:multiLevelType w:val="hybridMultilevel"/>
    <w:tmpl w:val="7CAA1708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F81170E"/>
    <w:multiLevelType w:val="hybridMultilevel"/>
    <w:tmpl w:val="5E242814"/>
    <w:lvl w:ilvl="0" w:tplc="7910DE3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 w15:restartNumberingAfterBreak="0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F72C34"/>
    <w:multiLevelType w:val="hybridMultilevel"/>
    <w:tmpl w:val="2F02EC98"/>
    <w:lvl w:ilvl="0" w:tplc="3D6A7364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4946BD8">
      <w:start w:val="2"/>
      <w:numFmt w:val="bullet"/>
      <w:lvlText w:val="-"/>
      <w:lvlJc w:val="left"/>
      <w:pPr>
        <w:ind w:left="2181" w:hanging="201"/>
      </w:pPr>
      <w:rPr>
        <w:rFonts w:ascii="Times New Roman" w:eastAsia="Times New Roman" w:hAnsi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21338C2"/>
    <w:multiLevelType w:val="hybridMultilevel"/>
    <w:tmpl w:val="F7DA0F4E"/>
    <w:lvl w:ilvl="0" w:tplc="5D5060E0">
      <w:start w:val="10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3975B34"/>
    <w:multiLevelType w:val="hybridMultilevel"/>
    <w:tmpl w:val="E126EBD8"/>
    <w:lvl w:ilvl="0" w:tplc="53FC5308">
      <w:start w:val="1"/>
      <w:numFmt w:val="decimal"/>
      <w:lvlText w:val="%1)"/>
      <w:lvlJc w:val="left"/>
      <w:pPr>
        <w:ind w:left="86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5" w15:restartNumberingAfterBreak="0">
    <w:nsid w:val="66423C09"/>
    <w:multiLevelType w:val="hybridMultilevel"/>
    <w:tmpl w:val="C798C60E"/>
    <w:lvl w:ilvl="0" w:tplc="D212B96A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6" w15:restartNumberingAfterBreak="0">
    <w:nsid w:val="6E1861FA"/>
    <w:multiLevelType w:val="hybridMultilevel"/>
    <w:tmpl w:val="00760754"/>
    <w:lvl w:ilvl="0" w:tplc="4BCC3E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7" w15:restartNumberingAfterBreak="0">
    <w:nsid w:val="7012421A"/>
    <w:multiLevelType w:val="hybridMultilevel"/>
    <w:tmpl w:val="A2505782"/>
    <w:lvl w:ilvl="0" w:tplc="A2FAD11E">
      <w:start w:val="1"/>
      <w:numFmt w:val="decimal"/>
      <w:lvlText w:val="%1)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8" w15:restartNumberingAfterBreak="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1A81837"/>
    <w:multiLevelType w:val="hybridMultilevel"/>
    <w:tmpl w:val="5B7CF63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96B79"/>
    <w:multiLevelType w:val="hybridMultilevel"/>
    <w:tmpl w:val="CA4C4BD6"/>
    <w:lvl w:ilvl="0" w:tplc="DC7890BA">
      <w:start w:val="1"/>
      <w:numFmt w:val="bullet"/>
      <w:lvlText w:val="-"/>
      <w:lvlJc w:val="left"/>
      <w:pPr>
        <w:ind w:left="781" w:hanging="360"/>
      </w:pPr>
      <w:rPr>
        <w:rFonts w:ascii="Times New Roman" w:eastAsia="Times New Roman" w:hAnsi="Times New Roman" w:hint="default"/>
        <w:b w:val="0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41" w15:restartNumberingAfterBreak="0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BB34F44"/>
    <w:multiLevelType w:val="hybridMultilevel"/>
    <w:tmpl w:val="7C680FCA"/>
    <w:lvl w:ilvl="0" w:tplc="E0084696">
      <w:numFmt w:val="bullet"/>
      <w:lvlText w:val="–"/>
      <w:lvlJc w:val="left"/>
      <w:pPr>
        <w:ind w:left="603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1" w:hanging="360"/>
      </w:pPr>
      <w:rPr>
        <w:rFonts w:ascii="Wingdings" w:hAnsi="Wingdings" w:hint="default"/>
      </w:rPr>
    </w:lvl>
  </w:abstractNum>
  <w:abstractNum w:abstractNumId="43" w15:restartNumberingAfterBreak="0">
    <w:nsid w:val="7BDF68E7"/>
    <w:multiLevelType w:val="hybridMultilevel"/>
    <w:tmpl w:val="F9D4EC3A"/>
    <w:lvl w:ilvl="0" w:tplc="D6B6BF28">
      <w:start w:val="9"/>
      <w:numFmt w:val="bullet"/>
      <w:lvlText w:val="-"/>
      <w:lvlJc w:val="left"/>
      <w:pPr>
        <w:ind w:left="759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26"/>
  </w:num>
  <w:num w:numId="4">
    <w:abstractNumId w:val="36"/>
  </w:num>
  <w:num w:numId="5">
    <w:abstractNumId w:val="2"/>
  </w:num>
  <w:num w:numId="6">
    <w:abstractNumId w:val="25"/>
  </w:num>
  <w:num w:numId="7">
    <w:abstractNumId w:val="24"/>
  </w:num>
  <w:num w:numId="8">
    <w:abstractNumId w:val="29"/>
  </w:num>
  <w:num w:numId="9">
    <w:abstractNumId w:val="11"/>
  </w:num>
  <w:num w:numId="10">
    <w:abstractNumId w:val="6"/>
  </w:num>
  <w:num w:numId="11">
    <w:abstractNumId w:val="13"/>
  </w:num>
  <w:num w:numId="12">
    <w:abstractNumId w:val="23"/>
  </w:num>
  <w:num w:numId="13">
    <w:abstractNumId w:val="20"/>
  </w:num>
  <w:num w:numId="14">
    <w:abstractNumId w:val="10"/>
  </w:num>
  <w:num w:numId="15">
    <w:abstractNumId w:val="17"/>
  </w:num>
  <w:num w:numId="16">
    <w:abstractNumId w:val="14"/>
  </w:num>
  <w:num w:numId="17">
    <w:abstractNumId w:val="30"/>
  </w:num>
  <w:num w:numId="18">
    <w:abstractNumId w:val="21"/>
  </w:num>
  <w:num w:numId="19">
    <w:abstractNumId w:val="18"/>
  </w:num>
  <w:num w:numId="20">
    <w:abstractNumId w:val="32"/>
  </w:num>
  <w:num w:numId="21">
    <w:abstractNumId w:val="16"/>
  </w:num>
  <w:num w:numId="22">
    <w:abstractNumId w:val="33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</w:num>
  <w:num w:numId="25">
    <w:abstractNumId w:val="37"/>
  </w:num>
  <w:num w:numId="26">
    <w:abstractNumId w:val="35"/>
  </w:num>
  <w:num w:numId="27">
    <w:abstractNumId w:val="34"/>
  </w:num>
  <w:num w:numId="28">
    <w:abstractNumId w:val="1"/>
  </w:num>
  <w:num w:numId="29">
    <w:abstractNumId w:val="8"/>
  </w:num>
  <w:num w:numId="30">
    <w:abstractNumId w:val="22"/>
  </w:num>
  <w:num w:numId="31">
    <w:abstractNumId w:val="42"/>
  </w:num>
  <w:num w:numId="32">
    <w:abstractNumId w:val="9"/>
  </w:num>
  <w:num w:numId="33">
    <w:abstractNumId w:val="3"/>
  </w:num>
  <w:num w:numId="34">
    <w:abstractNumId w:val="5"/>
  </w:num>
  <w:num w:numId="35">
    <w:abstractNumId w:val="43"/>
  </w:num>
  <w:num w:numId="36">
    <w:abstractNumId w:val="28"/>
  </w:num>
  <w:num w:numId="37">
    <w:abstractNumId w:val="12"/>
  </w:num>
  <w:num w:numId="38">
    <w:abstractNumId w:val="19"/>
  </w:num>
  <w:num w:numId="39">
    <w:abstractNumId w:val="38"/>
  </w:num>
  <w:num w:numId="40">
    <w:abstractNumId w:val="0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</w:num>
  <w:num w:numId="43">
    <w:abstractNumId w:val="31"/>
  </w:num>
  <w:num w:numId="44">
    <w:abstractNumId w:val="41"/>
  </w:num>
  <w:num w:numId="4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217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447"/>
    <w:rsid w:val="0011764C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4416"/>
    <w:rsid w:val="00125846"/>
    <w:rsid w:val="0012584B"/>
    <w:rsid w:val="00125CD6"/>
    <w:rsid w:val="001262E1"/>
    <w:rsid w:val="001265DC"/>
    <w:rsid w:val="001274BE"/>
    <w:rsid w:val="001279D2"/>
    <w:rsid w:val="00130747"/>
    <w:rsid w:val="00130822"/>
    <w:rsid w:val="00130857"/>
    <w:rsid w:val="00130936"/>
    <w:rsid w:val="00130B06"/>
    <w:rsid w:val="00130BAE"/>
    <w:rsid w:val="001310B5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1015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76F3"/>
    <w:rsid w:val="00197717"/>
    <w:rsid w:val="00197F40"/>
    <w:rsid w:val="001A0322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CD6"/>
    <w:rsid w:val="0023517B"/>
    <w:rsid w:val="00237210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229"/>
    <w:rsid w:val="002A446B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D10"/>
    <w:rsid w:val="00317FFE"/>
    <w:rsid w:val="003206D5"/>
    <w:rsid w:val="00320E06"/>
    <w:rsid w:val="003216EA"/>
    <w:rsid w:val="003218FD"/>
    <w:rsid w:val="00321B1C"/>
    <w:rsid w:val="00321D07"/>
    <w:rsid w:val="0032233A"/>
    <w:rsid w:val="003226BF"/>
    <w:rsid w:val="003230D0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EF2"/>
    <w:rsid w:val="0036671F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528F"/>
    <w:rsid w:val="003953C7"/>
    <w:rsid w:val="00395655"/>
    <w:rsid w:val="003956B8"/>
    <w:rsid w:val="00395C90"/>
    <w:rsid w:val="00395DF6"/>
    <w:rsid w:val="0039635D"/>
    <w:rsid w:val="00396B42"/>
    <w:rsid w:val="00397535"/>
    <w:rsid w:val="0039762B"/>
    <w:rsid w:val="003979AF"/>
    <w:rsid w:val="003A0699"/>
    <w:rsid w:val="003A0CD9"/>
    <w:rsid w:val="003A0D78"/>
    <w:rsid w:val="003A2187"/>
    <w:rsid w:val="003A242E"/>
    <w:rsid w:val="003A2548"/>
    <w:rsid w:val="003A2562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4240"/>
    <w:rsid w:val="003E4388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4109"/>
    <w:rsid w:val="00434168"/>
    <w:rsid w:val="004342C5"/>
    <w:rsid w:val="00434678"/>
    <w:rsid w:val="004347DA"/>
    <w:rsid w:val="00434C30"/>
    <w:rsid w:val="0043507D"/>
    <w:rsid w:val="0043569A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61E"/>
    <w:rsid w:val="004529AA"/>
    <w:rsid w:val="00452A7D"/>
    <w:rsid w:val="00453224"/>
    <w:rsid w:val="0045347E"/>
    <w:rsid w:val="00453C06"/>
    <w:rsid w:val="00453D72"/>
    <w:rsid w:val="0045455B"/>
    <w:rsid w:val="004545D8"/>
    <w:rsid w:val="00454650"/>
    <w:rsid w:val="00454E64"/>
    <w:rsid w:val="00455067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3AB"/>
    <w:rsid w:val="0049091E"/>
    <w:rsid w:val="00491154"/>
    <w:rsid w:val="0049164A"/>
    <w:rsid w:val="004918D9"/>
    <w:rsid w:val="00491EAA"/>
    <w:rsid w:val="004922E4"/>
    <w:rsid w:val="004925FB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E5C"/>
    <w:rsid w:val="004D500E"/>
    <w:rsid w:val="004D5349"/>
    <w:rsid w:val="004D5579"/>
    <w:rsid w:val="004D5A9D"/>
    <w:rsid w:val="004D674E"/>
    <w:rsid w:val="004D6B43"/>
    <w:rsid w:val="004D6CDC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9C3"/>
    <w:rsid w:val="004F3EEB"/>
    <w:rsid w:val="004F44B5"/>
    <w:rsid w:val="004F475D"/>
    <w:rsid w:val="004F4D18"/>
    <w:rsid w:val="004F50CC"/>
    <w:rsid w:val="004F564D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7209"/>
    <w:rsid w:val="005B7238"/>
    <w:rsid w:val="005B725D"/>
    <w:rsid w:val="005B727B"/>
    <w:rsid w:val="005B75AB"/>
    <w:rsid w:val="005B7CAD"/>
    <w:rsid w:val="005B7EBB"/>
    <w:rsid w:val="005C0A50"/>
    <w:rsid w:val="005C1F71"/>
    <w:rsid w:val="005C2298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C3C"/>
    <w:rsid w:val="005D4ED9"/>
    <w:rsid w:val="005D5893"/>
    <w:rsid w:val="005D5987"/>
    <w:rsid w:val="005D59F1"/>
    <w:rsid w:val="005D5D0D"/>
    <w:rsid w:val="005D6037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75F"/>
    <w:rsid w:val="006C07F0"/>
    <w:rsid w:val="006C0886"/>
    <w:rsid w:val="006C0A51"/>
    <w:rsid w:val="006C0DEE"/>
    <w:rsid w:val="006C0E15"/>
    <w:rsid w:val="006C107B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46B"/>
    <w:rsid w:val="007776AD"/>
    <w:rsid w:val="007777A6"/>
    <w:rsid w:val="007777E5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B79"/>
    <w:rsid w:val="007A6145"/>
    <w:rsid w:val="007A6257"/>
    <w:rsid w:val="007A63C8"/>
    <w:rsid w:val="007A63E9"/>
    <w:rsid w:val="007A6D48"/>
    <w:rsid w:val="007A6DD7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314F"/>
    <w:rsid w:val="007C394B"/>
    <w:rsid w:val="007C3C03"/>
    <w:rsid w:val="007C4676"/>
    <w:rsid w:val="007C4F71"/>
    <w:rsid w:val="007C511B"/>
    <w:rsid w:val="007C537B"/>
    <w:rsid w:val="007C556C"/>
    <w:rsid w:val="007C5734"/>
    <w:rsid w:val="007C6509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A92"/>
    <w:rsid w:val="007D7DC0"/>
    <w:rsid w:val="007E001E"/>
    <w:rsid w:val="007E02D3"/>
    <w:rsid w:val="007E0A37"/>
    <w:rsid w:val="007E0B33"/>
    <w:rsid w:val="007E0BC6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5C"/>
    <w:rsid w:val="00836117"/>
    <w:rsid w:val="0083633F"/>
    <w:rsid w:val="0083664D"/>
    <w:rsid w:val="00836AFA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770"/>
    <w:rsid w:val="008803AF"/>
    <w:rsid w:val="00882DAB"/>
    <w:rsid w:val="00883112"/>
    <w:rsid w:val="008831E4"/>
    <w:rsid w:val="00883C31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9BA"/>
    <w:rsid w:val="00914BE6"/>
    <w:rsid w:val="00914C6F"/>
    <w:rsid w:val="00914DDA"/>
    <w:rsid w:val="00914EF9"/>
    <w:rsid w:val="009151FF"/>
    <w:rsid w:val="00915CE2"/>
    <w:rsid w:val="00916446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833"/>
    <w:rsid w:val="00953921"/>
    <w:rsid w:val="00954749"/>
    <w:rsid w:val="0095485A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CED"/>
    <w:rsid w:val="00973213"/>
    <w:rsid w:val="00973865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741"/>
    <w:rsid w:val="009A05FD"/>
    <w:rsid w:val="009A075D"/>
    <w:rsid w:val="009A0B12"/>
    <w:rsid w:val="009A0DE5"/>
    <w:rsid w:val="009A1285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BB3"/>
    <w:rsid w:val="00A87517"/>
    <w:rsid w:val="00A875B9"/>
    <w:rsid w:val="00A87B89"/>
    <w:rsid w:val="00A87FD6"/>
    <w:rsid w:val="00A900DE"/>
    <w:rsid w:val="00A90111"/>
    <w:rsid w:val="00A902FA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9A6"/>
    <w:rsid w:val="00AE2EAE"/>
    <w:rsid w:val="00AE2EEA"/>
    <w:rsid w:val="00AE3612"/>
    <w:rsid w:val="00AE38F2"/>
    <w:rsid w:val="00AE4D35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DD4"/>
    <w:rsid w:val="00B15FC9"/>
    <w:rsid w:val="00B16CEF"/>
    <w:rsid w:val="00B16D5C"/>
    <w:rsid w:val="00B1705F"/>
    <w:rsid w:val="00B17093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BD1"/>
    <w:rsid w:val="00B30508"/>
    <w:rsid w:val="00B308A2"/>
    <w:rsid w:val="00B309E8"/>
    <w:rsid w:val="00B30F74"/>
    <w:rsid w:val="00B31763"/>
    <w:rsid w:val="00B31AF1"/>
    <w:rsid w:val="00B32071"/>
    <w:rsid w:val="00B327C4"/>
    <w:rsid w:val="00B32E2A"/>
    <w:rsid w:val="00B33754"/>
    <w:rsid w:val="00B3384D"/>
    <w:rsid w:val="00B34375"/>
    <w:rsid w:val="00B34CD1"/>
    <w:rsid w:val="00B35121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6C9"/>
    <w:rsid w:val="00B82B39"/>
    <w:rsid w:val="00B82D66"/>
    <w:rsid w:val="00B83243"/>
    <w:rsid w:val="00B836B5"/>
    <w:rsid w:val="00B83AB5"/>
    <w:rsid w:val="00B84C3C"/>
    <w:rsid w:val="00B84ED3"/>
    <w:rsid w:val="00B85FB3"/>
    <w:rsid w:val="00B864C1"/>
    <w:rsid w:val="00B87568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592"/>
    <w:rsid w:val="00BF276F"/>
    <w:rsid w:val="00BF2B2B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1015E"/>
    <w:rsid w:val="00C1043D"/>
    <w:rsid w:val="00C105E0"/>
    <w:rsid w:val="00C10737"/>
    <w:rsid w:val="00C108BD"/>
    <w:rsid w:val="00C10BA4"/>
    <w:rsid w:val="00C10FAB"/>
    <w:rsid w:val="00C11718"/>
    <w:rsid w:val="00C120E2"/>
    <w:rsid w:val="00C1271B"/>
    <w:rsid w:val="00C12D15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C79"/>
    <w:rsid w:val="00C65CC8"/>
    <w:rsid w:val="00C65FAE"/>
    <w:rsid w:val="00C65FD2"/>
    <w:rsid w:val="00C66390"/>
    <w:rsid w:val="00C66A65"/>
    <w:rsid w:val="00C67DF1"/>
    <w:rsid w:val="00C703F4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CBB"/>
    <w:rsid w:val="00CA2D8D"/>
    <w:rsid w:val="00CA2E02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C00"/>
    <w:rsid w:val="00CF6C2E"/>
    <w:rsid w:val="00CF6C6C"/>
    <w:rsid w:val="00CF760F"/>
    <w:rsid w:val="00CF7730"/>
    <w:rsid w:val="00CF7D86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389"/>
    <w:rsid w:val="00D243B1"/>
    <w:rsid w:val="00D2458A"/>
    <w:rsid w:val="00D24932"/>
    <w:rsid w:val="00D24C24"/>
    <w:rsid w:val="00D24C28"/>
    <w:rsid w:val="00D2578B"/>
    <w:rsid w:val="00D25890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489"/>
    <w:rsid w:val="00D6354C"/>
    <w:rsid w:val="00D635F6"/>
    <w:rsid w:val="00D63B26"/>
    <w:rsid w:val="00D63FE2"/>
    <w:rsid w:val="00D6477D"/>
    <w:rsid w:val="00D64ABA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69E9"/>
    <w:rsid w:val="00E66EF5"/>
    <w:rsid w:val="00E676E8"/>
    <w:rsid w:val="00E67951"/>
    <w:rsid w:val="00E70137"/>
    <w:rsid w:val="00E701E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A67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6AC"/>
    <w:rsid w:val="00ED4AFA"/>
    <w:rsid w:val="00ED4B23"/>
    <w:rsid w:val="00ED4BEC"/>
    <w:rsid w:val="00ED4EE7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73"/>
    <w:rsid w:val="00EE2668"/>
    <w:rsid w:val="00EE27DE"/>
    <w:rsid w:val="00EE2F8E"/>
    <w:rsid w:val="00EE3018"/>
    <w:rsid w:val="00EE3116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E0A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331A"/>
    <w:rsid w:val="00F0355E"/>
    <w:rsid w:val="00F03670"/>
    <w:rsid w:val="00F03A84"/>
    <w:rsid w:val="00F040D2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A2B"/>
    <w:rsid w:val="00F73BEB"/>
    <w:rsid w:val="00F7416D"/>
    <w:rsid w:val="00F742A2"/>
    <w:rsid w:val="00F742E2"/>
    <w:rsid w:val="00F74F24"/>
    <w:rsid w:val="00F7502E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1D2"/>
    <w:rsid w:val="00F943DF"/>
    <w:rsid w:val="00F94474"/>
    <w:rsid w:val="00F9460D"/>
    <w:rsid w:val="00F946C5"/>
    <w:rsid w:val="00F94809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B6C"/>
    <w:rsid w:val="00FA3CDE"/>
    <w:rsid w:val="00FA41F7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3201"/>
    <w:rsid w:val="00FB33C4"/>
    <w:rsid w:val="00FB36AD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E512390"/>
  <w15:docId w15:val="{E3608522-49E3-4472-A0D4-C1E9CE6A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9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154</cp:revision>
  <cp:lastPrinted>2021-07-05T04:36:00Z</cp:lastPrinted>
  <dcterms:created xsi:type="dcterms:W3CDTF">2019-01-21T10:42:00Z</dcterms:created>
  <dcterms:modified xsi:type="dcterms:W3CDTF">2021-07-05T04:36:00Z</dcterms:modified>
</cp:coreProperties>
</file>